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B6E" w:rsidRDefault="007B7B6E" w:rsidP="00A84BC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This resource list is provided as a community service and is not offered as a recommendation, sponsorship or endorsement.</w:t>
      </w:r>
    </w:p>
    <w:p w:rsidR="007B7B6E" w:rsidRDefault="007B7B6E" w:rsidP="00A84BCC">
      <w:pPr>
        <w:spacing w:after="0" w:line="240" w:lineRule="auto"/>
        <w:rPr>
          <w:b/>
          <w:sz w:val="24"/>
          <w:szCs w:val="24"/>
        </w:rPr>
      </w:pPr>
    </w:p>
    <w:p w:rsidR="00A84BCC" w:rsidRPr="008872BE" w:rsidRDefault="00A84BCC" w:rsidP="00A84BCC">
      <w:pPr>
        <w:spacing w:after="0" w:line="240" w:lineRule="auto"/>
        <w:rPr>
          <w:b/>
          <w:sz w:val="24"/>
          <w:szCs w:val="24"/>
        </w:rPr>
      </w:pPr>
      <w:r w:rsidRPr="008872BE">
        <w:rPr>
          <w:b/>
          <w:sz w:val="24"/>
          <w:szCs w:val="24"/>
        </w:rPr>
        <w:t>William Berman, PH.D.</w:t>
      </w:r>
      <w:r w:rsidRPr="008872BE">
        <w:rPr>
          <w:b/>
          <w:sz w:val="24"/>
          <w:szCs w:val="24"/>
        </w:rPr>
        <w:tab/>
      </w:r>
      <w:r w:rsidRPr="008872BE">
        <w:rPr>
          <w:b/>
          <w:sz w:val="24"/>
          <w:szCs w:val="24"/>
        </w:rPr>
        <w:tab/>
      </w:r>
      <w:r w:rsidRPr="008872BE">
        <w:rPr>
          <w:b/>
          <w:sz w:val="24"/>
          <w:szCs w:val="24"/>
        </w:rPr>
        <w:tab/>
      </w:r>
    </w:p>
    <w:p w:rsidR="00A84BCC" w:rsidRDefault="00A84BCC" w:rsidP="00A84BCC">
      <w:pPr>
        <w:spacing w:after="0" w:line="240" w:lineRule="auto"/>
      </w:pPr>
      <w:r>
        <w:t>6846 S. Canton Ave #501</w:t>
      </w:r>
    </w:p>
    <w:p w:rsidR="00A84BCC" w:rsidRDefault="00A84BCC" w:rsidP="00A84BCC">
      <w:pPr>
        <w:spacing w:after="0" w:line="240" w:lineRule="auto"/>
      </w:pPr>
      <w:r>
        <w:t>(918) 745-0095</w:t>
      </w:r>
    </w:p>
    <w:p w:rsidR="00A84BCC" w:rsidRDefault="00A84BCC" w:rsidP="00A84BCC">
      <w:pPr>
        <w:spacing w:after="0" w:line="240" w:lineRule="auto"/>
      </w:pPr>
      <w:r>
        <w:t>$3,900 Retainer $200/hr.</w:t>
      </w:r>
    </w:p>
    <w:p w:rsidR="00865FF2" w:rsidRDefault="00865FF2" w:rsidP="00A84BCC">
      <w:pPr>
        <w:spacing w:after="0" w:line="240" w:lineRule="auto"/>
      </w:pPr>
    </w:p>
    <w:p w:rsidR="00865FF2" w:rsidRPr="008872BE" w:rsidRDefault="00865FF2" w:rsidP="00A84BCC">
      <w:pPr>
        <w:spacing w:after="0" w:line="240" w:lineRule="auto"/>
        <w:rPr>
          <w:b/>
          <w:sz w:val="24"/>
          <w:szCs w:val="24"/>
        </w:rPr>
      </w:pPr>
      <w:r w:rsidRPr="008872BE">
        <w:rPr>
          <w:b/>
          <w:sz w:val="24"/>
          <w:szCs w:val="24"/>
        </w:rPr>
        <w:t>Dale Doty, Ph.D.</w:t>
      </w:r>
    </w:p>
    <w:p w:rsidR="00865FF2" w:rsidRDefault="00865FF2" w:rsidP="00A84BCC">
      <w:pPr>
        <w:spacing w:after="0" w:line="240" w:lineRule="auto"/>
      </w:pPr>
      <w:r>
        <w:t>6846 S. Canton, Suite 501</w:t>
      </w:r>
    </w:p>
    <w:p w:rsidR="00865FF2" w:rsidRDefault="00865FF2" w:rsidP="00A84BCC">
      <w:pPr>
        <w:spacing w:after="0" w:line="240" w:lineRule="auto"/>
      </w:pPr>
      <w:r>
        <w:t>(918) 745-0095</w:t>
      </w:r>
    </w:p>
    <w:p w:rsidR="00865FF2" w:rsidRDefault="00865FF2" w:rsidP="00A84BCC">
      <w:pPr>
        <w:spacing w:after="0" w:line="240" w:lineRule="auto"/>
      </w:pPr>
      <w:r>
        <w:t xml:space="preserve">$3,900 Retainer $175/hr. </w:t>
      </w:r>
    </w:p>
    <w:p w:rsidR="00865FF2" w:rsidRDefault="00865FF2" w:rsidP="00A84BCC">
      <w:pPr>
        <w:spacing w:after="0" w:line="240" w:lineRule="auto"/>
      </w:pPr>
    </w:p>
    <w:p w:rsidR="00865FF2" w:rsidRPr="008872BE" w:rsidRDefault="00865FF2" w:rsidP="00A84BCC">
      <w:pPr>
        <w:spacing w:after="0" w:line="240" w:lineRule="auto"/>
        <w:rPr>
          <w:b/>
          <w:sz w:val="24"/>
          <w:szCs w:val="24"/>
        </w:rPr>
      </w:pPr>
      <w:r w:rsidRPr="008872BE">
        <w:rPr>
          <w:b/>
          <w:sz w:val="24"/>
          <w:szCs w:val="24"/>
        </w:rPr>
        <w:t>Timothy Doty, Ph.D.</w:t>
      </w:r>
    </w:p>
    <w:p w:rsidR="00865FF2" w:rsidRDefault="00865FF2" w:rsidP="00865FF2">
      <w:pPr>
        <w:spacing w:after="0" w:line="240" w:lineRule="auto"/>
      </w:pPr>
      <w:r>
        <w:t>6846 S. Canton, Suite 501</w:t>
      </w:r>
    </w:p>
    <w:p w:rsidR="00865FF2" w:rsidRDefault="00865FF2" w:rsidP="00865FF2">
      <w:pPr>
        <w:spacing w:after="0" w:line="240" w:lineRule="auto"/>
      </w:pPr>
      <w:r>
        <w:t>(918) 745-0095</w:t>
      </w:r>
    </w:p>
    <w:p w:rsidR="00865FF2" w:rsidRPr="00865FF2" w:rsidRDefault="00865FF2" w:rsidP="00865FF2">
      <w:pPr>
        <w:spacing w:after="0" w:line="240" w:lineRule="auto"/>
      </w:pPr>
      <w:r>
        <w:t xml:space="preserve">$3,900 Retainer $175/hr. </w:t>
      </w:r>
    </w:p>
    <w:p w:rsidR="00865FF2" w:rsidRDefault="00865FF2" w:rsidP="00A84BCC">
      <w:pPr>
        <w:spacing w:after="0" w:line="240" w:lineRule="auto"/>
        <w:rPr>
          <w:b/>
        </w:rPr>
      </w:pPr>
    </w:p>
    <w:p w:rsidR="00F26CF6" w:rsidRPr="008872BE" w:rsidRDefault="00F26CF6" w:rsidP="00A84BCC">
      <w:pPr>
        <w:spacing w:after="0" w:line="240" w:lineRule="auto"/>
        <w:rPr>
          <w:b/>
          <w:sz w:val="24"/>
          <w:szCs w:val="24"/>
        </w:rPr>
      </w:pPr>
      <w:r w:rsidRPr="008872BE">
        <w:rPr>
          <w:b/>
          <w:sz w:val="24"/>
          <w:szCs w:val="24"/>
        </w:rPr>
        <w:t xml:space="preserve">Daniel </w:t>
      </w:r>
      <w:proofErr w:type="spellStart"/>
      <w:r w:rsidRPr="008872BE">
        <w:rPr>
          <w:b/>
          <w:sz w:val="24"/>
          <w:szCs w:val="24"/>
        </w:rPr>
        <w:t>Stockley</w:t>
      </w:r>
      <w:proofErr w:type="spellEnd"/>
      <w:r w:rsidRPr="008872BE">
        <w:rPr>
          <w:b/>
          <w:sz w:val="24"/>
          <w:szCs w:val="24"/>
        </w:rPr>
        <w:t>, Ph.D.</w:t>
      </w:r>
    </w:p>
    <w:p w:rsidR="00F26CF6" w:rsidRDefault="00F26CF6" w:rsidP="00A84BCC">
      <w:pPr>
        <w:spacing w:after="0" w:line="240" w:lineRule="auto"/>
      </w:pPr>
      <w:r>
        <w:t>5200 S. Lewis Ave.</w:t>
      </w:r>
    </w:p>
    <w:p w:rsidR="00F26CF6" w:rsidRDefault="00F26CF6" w:rsidP="00A84BCC">
      <w:pPr>
        <w:spacing w:after="0" w:line="240" w:lineRule="auto"/>
      </w:pPr>
      <w:r>
        <w:t>(918) 495-0822</w:t>
      </w:r>
    </w:p>
    <w:p w:rsidR="00F26CF6" w:rsidRDefault="00F26CF6" w:rsidP="00A84BCC">
      <w:pPr>
        <w:spacing w:after="0" w:line="240" w:lineRule="auto"/>
      </w:pPr>
      <w:r>
        <w:t>$5,500 Retainer $150/hr.</w:t>
      </w:r>
    </w:p>
    <w:p w:rsidR="005716EB" w:rsidRDefault="005716EB" w:rsidP="00A84BCC">
      <w:pPr>
        <w:spacing w:after="0" w:line="240" w:lineRule="auto"/>
      </w:pPr>
      <w:bookmarkStart w:id="0" w:name="_GoBack"/>
      <w:bookmarkEnd w:id="0"/>
    </w:p>
    <w:p w:rsidR="00EF2832" w:rsidRPr="008872BE" w:rsidRDefault="00EF2832" w:rsidP="00A84BCC">
      <w:pPr>
        <w:spacing w:after="0" w:line="240" w:lineRule="auto"/>
        <w:rPr>
          <w:b/>
          <w:sz w:val="24"/>
          <w:szCs w:val="24"/>
        </w:rPr>
      </w:pPr>
      <w:r w:rsidRPr="008872BE">
        <w:rPr>
          <w:b/>
          <w:sz w:val="24"/>
          <w:szCs w:val="24"/>
        </w:rPr>
        <w:t xml:space="preserve">Bart </w:t>
      </w:r>
      <w:proofErr w:type="spellStart"/>
      <w:r w:rsidRPr="008872BE">
        <w:rPr>
          <w:b/>
          <w:sz w:val="24"/>
          <w:szCs w:val="24"/>
        </w:rPr>
        <w:t>Trentham</w:t>
      </w:r>
      <w:proofErr w:type="spellEnd"/>
      <w:r w:rsidRPr="008872BE">
        <w:rPr>
          <w:b/>
          <w:sz w:val="24"/>
          <w:szCs w:val="24"/>
        </w:rPr>
        <w:t xml:space="preserve">, Ph.D. </w:t>
      </w:r>
    </w:p>
    <w:p w:rsidR="00EF2832" w:rsidRDefault="00EF2832" w:rsidP="00A84BCC">
      <w:pPr>
        <w:spacing w:after="0" w:line="240" w:lineRule="auto"/>
      </w:pPr>
      <w:r>
        <w:t>4870 S. Lewis Ave</w:t>
      </w:r>
    </w:p>
    <w:p w:rsidR="00EF2832" w:rsidRDefault="00EF2832" w:rsidP="00A84BCC">
      <w:pPr>
        <w:spacing w:after="0" w:line="240" w:lineRule="auto"/>
      </w:pPr>
      <w:r>
        <w:t>(918) 749-1993</w:t>
      </w:r>
    </w:p>
    <w:p w:rsidR="00EF2832" w:rsidRPr="00EF2832" w:rsidRDefault="00EF2832" w:rsidP="00A84BCC">
      <w:pPr>
        <w:spacing w:after="0" w:line="240" w:lineRule="auto"/>
      </w:pPr>
      <w:r>
        <w:t>$</w:t>
      </w:r>
      <w:r w:rsidR="00090746">
        <w:t>Retainer Varies $150/hr.</w:t>
      </w:r>
    </w:p>
    <w:sectPr w:rsidR="00EF2832" w:rsidRPr="00EF2832" w:rsidSect="00A323F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8DD" w:rsidRDefault="00EE78DD" w:rsidP="00A84BCC">
      <w:pPr>
        <w:spacing w:after="0" w:line="240" w:lineRule="auto"/>
      </w:pPr>
      <w:r>
        <w:separator/>
      </w:r>
    </w:p>
  </w:endnote>
  <w:endnote w:type="continuationSeparator" w:id="0">
    <w:p w:rsidR="00EE78DD" w:rsidRDefault="00EE78DD" w:rsidP="00A84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746" w:rsidRDefault="00090746" w:rsidP="00090746">
    <w:pPr>
      <w:pStyle w:val="Footer"/>
      <w:jc w:val="right"/>
    </w:pPr>
    <w:r>
      <w:t>10/03/2018</w:t>
    </w:r>
  </w:p>
  <w:p w:rsidR="002D282A" w:rsidRDefault="002D28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8DD" w:rsidRDefault="00EE78DD" w:rsidP="00A84BCC">
      <w:pPr>
        <w:spacing w:after="0" w:line="240" w:lineRule="auto"/>
      </w:pPr>
      <w:r>
        <w:separator/>
      </w:r>
    </w:p>
  </w:footnote>
  <w:footnote w:type="continuationSeparator" w:id="0">
    <w:p w:rsidR="00EE78DD" w:rsidRDefault="00EE78DD" w:rsidP="00A84B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BCC" w:rsidRDefault="00A84BCC" w:rsidP="00A84BCC">
    <w:pPr>
      <w:spacing w:after="0" w:line="240" w:lineRule="auto"/>
      <w:jc w:val="center"/>
    </w:pPr>
    <w:r>
      <w:rPr>
        <w:b/>
        <w:sz w:val="28"/>
        <w:szCs w:val="28"/>
      </w:rPr>
      <w:t>Family &amp; Divorce Custody Evaluator List</w:t>
    </w:r>
  </w:p>
  <w:p w:rsidR="00A84BCC" w:rsidRDefault="00A84BC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BCC"/>
    <w:rsid w:val="00090746"/>
    <w:rsid w:val="001C509A"/>
    <w:rsid w:val="001E1278"/>
    <w:rsid w:val="002D282A"/>
    <w:rsid w:val="005716EB"/>
    <w:rsid w:val="005E78C1"/>
    <w:rsid w:val="007B7B6E"/>
    <w:rsid w:val="00865FF2"/>
    <w:rsid w:val="008872BE"/>
    <w:rsid w:val="00A323F5"/>
    <w:rsid w:val="00A84BCC"/>
    <w:rsid w:val="00D56671"/>
    <w:rsid w:val="00DA54C2"/>
    <w:rsid w:val="00EE78DD"/>
    <w:rsid w:val="00EF2832"/>
    <w:rsid w:val="00F2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786EC3-3D6F-4D2D-BD38-6A4D1047C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4B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4BCC"/>
  </w:style>
  <w:style w:type="paragraph" w:styleId="Footer">
    <w:name w:val="footer"/>
    <w:basedOn w:val="Normal"/>
    <w:link w:val="FooterChar"/>
    <w:uiPriority w:val="99"/>
    <w:unhideWhenUsed/>
    <w:rsid w:val="00A84B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4BCC"/>
  </w:style>
  <w:style w:type="paragraph" w:styleId="BalloonText">
    <w:name w:val="Balloon Text"/>
    <w:basedOn w:val="Normal"/>
    <w:link w:val="BalloonTextChar"/>
    <w:uiPriority w:val="99"/>
    <w:semiHidden/>
    <w:unhideWhenUsed/>
    <w:rsid w:val="005716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6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OSCN</Company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Knutson, James</dc:creator>
  <cp:keywords/>
  <dc:description/>
  <cp:lastModifiedBy>Knutson, James</cp:lastModifiedBy>
  <cp:revision>5</cp:revision>
  <cp:lastPrinted>2018-04-25T19:56:00Z</cp:lastPrinted>
  <dcterms:created xsi:type="dcterms:W3CDTF">2018-04-23T14:44:00Z</dcterms:created>
  <dcterms:modified xsi:type="dcterms:W3CDTF">2018-04-25T20:08:00Z</dcterms:modified>
</cp:coreProperties>
</file>